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5BA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5B983377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422A14">
        <w:rPr>
          <w:rFonts w:asciiTheme="minorHAnsi" w:hAnsiTheme="minorHAnsi"/>
        </w:rPr>
        <w:t xml:space="preserve">assembling the </w:t>
      </w:r>
      <w:r w:rsidR="00F4016B">
        <w:rPr>
          <w:rFonts w:asciiTheme="minorHAnsi" w:hAnsiTheme="minorHAnsi"/>
        </w:rPr>
        <w:t xml:space="preserve">Disk Engagement Plates for the Disk units.  </w:t>
      </w:r>
    </w:p>
    <w:p w14:paraId="78FB4A9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B69BEC6" w14:textId="77777777" w:rsidR="00C958E2" w:rsidRPr="00422A14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7A210B">
        <w:rPr>
          <w:rFonts w:asciiTheme="minorHAnsi" w:hAnsiTheme="minorHAnsi"/>
        </w:rPr>
        <w:t>the following</w:t>
      </w:r>
      <w:r>
        <w:rPr>
          <w:rFonts w:asciiTheme="minorHAnsi" w:hAnsiTheme="minorHAnsi"/>
        </w:rPr>
        <w:t xml:space="preserve"> ID’s:</w:t>
      </w:r>
    </w:p>
    <w:p w14:paraId="02C8A10D" w14:textId="77777777" w:rsidR="00422A14" w:rsidRDefault="00F4016B" w:rsidP="00422A14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EP50323</w:t>
      </w:r>
      <w:r w:rsidR="00422A14">
        <w:rPr>
          <w:rFonts w:asciiTheme="minorHAnsi" w:hAnsiTheme="minorHAnsi"/>
        </w:rPr>
        <w:t>EQS0600</w:t>
      </w:r>
      <w:r>
        <w:rPr>
          <w:rFonts w:asciiTheme="minorHAnsi" w:hAnsiTheme="minorHAnsi"/>
        </w:rPr>
        <w:t>BE1200 – 26” Disc Head Assembly</w:t>
      </w:r>
    </w:p>
    <w:p w14:paraId="65D73182" w14:textId="77777777" w:rsidR="00F4016B" w:rsidRDefault="00F4016B" w:rsidP="00422A14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EP50324EQS0600BE1200 – 28” Disc Head Assembly</w:t>
      </w:r>
    </w:p>
    <w:p w14:paraId="0B933481" w14:textId="77777777" w:rsidR="00F4016B" w:rsidRPr="00422A14" w:rsidRDefault="00F4016B" w:rsidP="00422A14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EP50325EQS0600BE1200 – 32” Disc Head Assembly</w:t>
      </w:r>
    </w:p>
    <w:p w14:paraId="2951EF0A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474C129F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4C733C3F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7BDB1898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1F4B8C03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0470E4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0FAB22D" w14:textId="0E12C508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proofErr w:type="spellStart"/>
      <w:r w:rsidRPr="00C958E2">
        <w:rPr>
          <w:rFonts w:asciiTheme="minorHAnsi" w:hAnsiTheme="minorHAnsi"/>
          <w:b/>
        </w:rPr>
        <w:t>Procedure</w:t>
      </w:r>
      <w:r w:rsidR="00BD671E">
        <w:rPr>
          <w:rFonts w:asciiTheme="minorHAnsi" w:hAnsiTheme="minorHAnsi"/>
          <w:b/>
        </w:rPr>
        <w:t>f</w:t>
      </w:r>
      <w:proofErr w:type="spellEnd"/>
    </w:p>
    <w:p w14:paraId="1C9224AB" w14:textId="2B04C5F3" w:rsidR="00422A14" w:rsidRDefault="00206C19" w:rsidP="00F4016B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F4016B">
        <w:rPr>
          <w:rFonts w:asciiTheme="minorHAnsi" w:hAnsiTheme="minorHAnsi" w:cs="Arial"/>
        </w:rPr>
        <w:t xml:space="preserve">Take a Disk Engagement Plate (E28589) and attach it to a Disk Alignment Coupler (E28588) using 6 Flat Head Screws (E29391).  Use </w:t>
      </w:r>
      <w:r w:rsidR="00F4016B" w:rsidRPr="00673FB3">
        <w:rPr>
          <w:rFonts w:asciiTheme="minorHAnsi" w:hAnsiTheme="minorHAnsi" w:cs="Arial"/>
          <w:color w:val="00B0F0"/>
          <w:u w:val="single"/>
        </w:rPr>
        <w:t>blue Loctite</w:t>
      </w:r>
      <w:r w:rsidR="00F4016B" w:rsidRPr="00673FB3">
        <w:rPr>
          <w:rFonts w:asciiTheme="minorHAnsi" w:hAnsiTheme="minorHAnsi" w:cs="Arial"/>
          <w:color w:val="00B0F0"/>
        </w:rPr>
        <w:t xml:space="preserve"> </w:t>
      </w:r>
      <w:r w:rsidR="00F4016B">
        <w:rPr>
          <w:rFonts w:asciiTheme="minorHAnsi" w:hAnsiTheme="minorHAnsi" w:cs="Arial"/>
        </w:rPr>
        <w:t>on the screws.  Ensure proper orientation.</w:t>
      </w:r>
      <w:r w:rsidR="006D16DE">
        <w:rPr>
          <w:rFonts w:asciiTheme="minorHAnsi" w:hAnsiTheme="minorHAnsi" w:cs="Arial"/>
        </w:rPr>
        <w:t xml:space="preserve">  </w:t>
      </w:r>
      <w:r w:rsidR="00673FB3">
        <w:rPr>
          <w:rFonts w:asciiTheme="minorHAnsi" w:hAnsiTheme="minorHAnsi" w:cs="Arial"/>
          <w:u w:val="single"/>
        </w:rPr>
        <w:t xml:space="preserve">Torque bolts to a minimum of 6.3 ft-lbs.  </w:t>
      </w:r>
      <w:r w:rsidR="006D16DE" w:rsidRPr="006D16DE">
        <w:rPr>
          <w:rFonts w:asciiTheme="minorHAnsi" w:hAnsiTheme="minorHAnsi" w:cs="Arial"/>
          <w:u w:val="single"/>
        </w:rPr>
        <w:t>Mark the bolt head for orientation</w:t>
      </w:r>
      <w:r w:rsidR="00673FB3">
        <w:rPr>
          <w:rFonts w:asciiTheme="minorHAnsi" w:hAnsiTheme="minorHAnsi" w:cs="Arial"/>
          <w:u w:val="single"/>
        </w:rPr>
        <w:t xml:space="preserve"> with a paint marker</w:t>
      </w:r>
      <w:r w:rsidR="006D16DE" w:rsidRPr="006D16DE">
        <w:rPr>
          <w:rFonts w:asciiTheme="minorHAnsi" w:hAnsiTheme="minorHAnsi" w:cs="Arial"/>
          <w:u w:val="single"/>
        </w:rPr>
        <w:t>.</w:t>
      </w:r>
      <w:r w:rsidR="00673FB3">
        <w:rPr>
          <w:rFonts w:asciiTheme="minorHAnsi" w:hAnsiTheme="minorHAnsi" w:cs="Arial"/>
          <w:u w:val="single"/>
        </w:rPr>
        <w:t xml:space="preserve">  </w:t>
      </w:r>
    </w:p>
    <w:p w14:paraId="2D957011" w14:textId="77777777" w:rsidR="00F4016B" w:rsidRDefault="00F4016B" w:rsidP="00F4016B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8F8FBA4" w14:textId="77777777" w:rsidR="00F4016B" w:rsidRDefault="00673FB3" w:rsidP="00F4016B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35FAC" wp14:editId="6B2A22F2">
                <wp:simplePos x="0" y="0"/>
                <wp:positionH relativeFrom="column">
                  <wp:posOffset>3623310</wp:posOffset>
                </wp:positionH>
                <wp:positionV relativeFrom="paragraph">
                  <wp:posOffset>1445260</wp:posOffset>
                </wp:positionV>
                <wp:extent cx="200025" cy="2000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2D221" id="Straight Connector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3pt,113.8pt" to="301.0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B9978" wp14:editId="688B7EA9">
                <wp:simplePos x="0" y="0"/>
                <wp:positionH relativeFrom="column">
                  <wp:posOffset>3124200</wp:posOffset>
                </wp:positionH>
                <wp:positionV relativeFrom="paragraph">
                  <wp:posOffset>2052955</wp:posOffset>
                </wp:positionV>
                <wp:extent cx="200025" cy="2000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D99F2" id="Straight Connector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161.65pt" to="261.75pt,1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71314" wp14:editId="3AF3BF81">
                <wp:simplePos x="0" y="0"/>
                <wp:positionH relativeFrom="column">
                  <wp:posOffset>2177415</wp:posOffset>
                </wp:positionH>
                <wp:positionV relativeFrom="paragraph">
                  <wp:posOffset>1990090</wp:posOffset>
                </wp:positionV>
                <wp:extent cx="200025" cy="2000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76F22" id="Straight Connector 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156.7pt" to="187.2pt,1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" strokecolor="black [3213]" strokeweight="1.5pt"/>
            </w:pict>
          </mc:Fallback>
        </mc:AlternateContent>
      </w:r>
      <w:r w:rsidR="006D16D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69E84" wp14:editId="7CFC01F2">
                <wp:simplePos x="0" y="0"/>
                <wp:positionH relativeFrom="column">
                  <wp:posOffset>1882140</wp:posOffset>
                </wp:positionH>
                <wp:positionV relativeFrom="paragraph">
                  <wp:posOffset>1348105</wp:posOffset>
                </wp:positionV>
                <wp:extent cx="200025" cy="2000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12788" id="Straight Connector 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2pt,106.15pt" to="163.95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" strokecolor="black [3213]" strokeweight="1.5pt"/>
            </w:pict>
          </mc:Fallback>
        </mc:AlternateContent>
      </w:r>
      <w:r w:rsidR="00F4016B">
        <w:rPr>
          <w:noProof/>
        </w:rPr>
        <w:drawing>
          <wp:inline distT="0" distB="0" distL="0" distR="0" wp14:anchorId="6AE39281" wp14:editId="377846CA">
            <wp:extent cx="4577300" cy="3627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8570" cy="365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96A5" w14:textId="42BEBBED" w:rsidR="00F4016B" w:rsidRDefault="0025523B" w:rsidP="00F4016B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Flip the assembly over and f</w:t>
      </w:r>
      <w:r w:rsidR="00F4016B">
        <w:rPr>
          <w:rFonts w:asciiTheme="minorHAnsi" w:hAnsiTheme="minorHAnsi" w:cs="Arial"/>
        </w:rPr>
        <w:t xml:space="preserve">asten a disk lock spring (E29518) by sandwiching it between a spring clip support (E29515) and a spring retaining bracket (E29519).  Attach it with 2 screws (E29390).  Use </w:t>
      </w:r>
      <w:r w:rsidR="00F4016B" w:rsidRPr="00673FB3">
        <w:rPr>
          <w:rFonts w:asciiTheme="minorHAnsi" w:hAnsiTheme="minorHAnsi" w:cs="Arial"/>
          <w:color w:val="00B0F0"/>
          <w:u w:val="single"/>
        </w:rPr>
        <w:t>blue Loctite</w:t>
      </w:r>
      <w:r w:rsidR="00F4016B" w:rsidRPr="00673FB3">
        <w:rPr>
          <w:rFonts w:asciiTheme="minorHAnsi" w:hAnsiTheme="minorHAnsi" w:cs="Arial"/>
          <w:color w:val="00B0F0"/>
        </w:rPr>
        <w:t xml:space="preserve"> </w:t>
      </w:r>
      <w:r w:rsidR="00F4016B">
        <w:rPr>
          <w:rFonts w:asciiTheme="minorHAnsi" w:hAnsiTheme="minorHAnsi" w:cs="Arial"/>
        </w:rPr>
        <w:t>on the screws.  The spring should still be able to float.</w:t>
      </w:r>
      <w:r w:rsidR="00C16297">
        <w:rPr>
          <w:rFonts w:asciiTheme="minorHAnsi" w:hAnsiTheme="minorHAnsi" w:cs="Arial"/>
        </w:rPr>
        <w:t xml:space="preserve">  </w:t>
      </w:r>
    </w:p>
    <w:p w14:paraId="76D2307F" w14:textId="77777777" w:rsidR="00F4016B" w:rsidRPr="00F4016B" w:rsidRDefault="00F4016B" w:rsidP="00F4016B">
      <w:pPr>
        <w:ind w:left="-9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C408AD4" wp14:editId="731A9984">
            <wp:extent cx="3642360" cy="2643824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1439" cy="265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824D" w14:textId="77777777" w:rsidR="00F4016B" w:rsidRDefault="00F4016B" w:rsidP="00F4016B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Make a 2</w:t>
      </w:r>
      <w:r w:rsidRPr="00077C08">
        <w:rPr>
          <w:rFonts w:asciiTheme="minorHAnsi" w:hAnsiTheme="minorHAnsi" w:cs="Arial"/>
          <w:vertAlign w:val="superscript"/>
        </w:rPr>
        <w:t>nd</w:t>
      </w:r>
      <w:r>
        <w:rPr>
          <w:rFonts w:asciiTheme="minorHAnsi" w:hAnsiTheme="minorHAnsi" w:cs="Arial"/>
        </w:rPr>
        <w:t xml:space="preserve"> assembly as a mirror to the first by changing the location of the lock spring to the other side of the slot.  They should be a mirrored set.</w:t>
      </w:r>
      <w:r w:rsidR="0025523B">
        <w:rPr>
          <w:rFonts w:asciiTheme="minorHAnsi" w:hAnsiTheme="minorHAnsi" w:cs="Arial"/>
        </w:rPr>
        <w:t xml:space="preserve">  Ensure all components are oriented properly.</w:t>
      </w:r>
    </w:p>
    <w:p w14:paraId="00E2C215" w14:textId="77777777" w:rsidR="00F4016B" w:rsidRDefault="00F4016B" w:rsidP="00F4016B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63C47B8" w14:textId="77777777" w:rsidR="00F4016B" w:rsidRDefault="00F4016B" w:rsidP="00F4016B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E804720" wp14:editId="7A357F4C">
            <wp:extent cx="5718499" cy="30327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8667" cy="30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C2ACE" w14:textId="77777777" w:rsidR="00BD671E" w:rsidRDefault="00BD671E" w:rsidP="00F4016B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21981824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2E2E83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5F29075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59CA2D5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A3FEC9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A66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4BF52B2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9D59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7AF892DD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96D8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27238B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18B5DB1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A96331A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0A91D446" w14:textId="77777777" w:rsidTr="006A6D17">
        <w:tc>
          <w:tcPr>
            <w:tcW w:w="1998" w:type="dxa"/>
          </w:tcPr>
          <w:p w14:paraId="1F336A8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128B719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1766214F" w14:textId="77777777" w:rsidTr="006A6D17">
        <w:tc>
          <w:tcPr>
            <w:tcW w:w="1998" w:type="dxa"/>
          </w:tcPr>
          <w:p w14:paraId="1789452B" w14:textId="12221AE1" w:rsidR="006A6D17" w:rsidRPr="00C958E2" w:rsidRDefault="00CB533F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</w:t>
            </w:r>
          </w:p>
        </w:tc>
        <w:tc>
          <w:tcPr>
            <w:tcW w:w="7578" w:type="dxa"/>
          </w:tcPr>
          <w:p w14:paraId="082F3DE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269B067C" w14:textId="77777777" w:rsidTr="006A6D17">
        <w:tc>
          <w:tcPr>
            <w:tcW w:w="1998" w:type="dxa"/>
          </w:tcPr>
          <w:p w14:paraId="44188022" w14:textId="3DB7C4D4" w:rsidR="006A6D17" w:rsidRPr="00C958E2" w:rsidRDefault="00CB533F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673FB3"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578" w:type="dxa"/>
          </w:tcPr>
          <w:p w14:paraId="7AF8672C" w14:textId="77777777" w:rsidR="006A6D17" w:rsidRPr="00C958E2" w:rsidRDefault="00673FB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 and torque check.</w:t>
            </w:r>
          </w:p>
        </w:tc>
      </w:tr>
      <w:tr w:rsidR="00BD671E" w:rsidRPr="00C958E2" w14:paraId="57CF7AB4" w14:textId="77777777" w:rsidTr="006A6D17">
        <w:tc>
          <w:tcPr>
            <w:tcW w:w="1998" w:type="dxa"/>
          </w:tcPr>
          <w:p w14:paraId="786F697E" w14:textId="6DA36FB9" w:rsidR="00BD671E" w:rsidRDefault="00CB533F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BD671E">
              <w:rPr>
                <w:rFonts w:asciiTheme="minorHAnsi" w:hAnsiTheme="minorHAnsi"/>
                <w:b/>
              </w:rPr>
              <w:t>4/1/2025</w:t>
            </w:r>
          </w:p>
        </w:tc>
        <w:tc>
          <w:tcPr>
            <w:tcW w:w="7578" w:type="dxa"/>
          </w:tcPr>
          <w:p w14:paraId="652F0493" w14:textId="20D01562" w:rsidR="00BD671E" w:rsidRDefault="00BD671E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Reviewed and updated</w:t>
            </w:r>
          </w:p>
        </w:tc>
      </w:tr>
    </w:tbl>
    <w:p w14:paraId="2454947F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5BD1909F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11A5FE5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4097FB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B74A1A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469B91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6EF71A3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AE76DD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6B6D424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9942C41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47295B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AE5D6E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7A2B9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71705007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1B1E6349" w14:textId="77777777" w:rsidR="002E47DF" w:rsidRDefault="002E47DF">
            <w:pPr>
              <w:pStyle w:val="Footer"/>
              <w:jc w:val="center"/>
            </w:pPr>
          </w:p>
          <w:p w14:paraId="77D39586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F0BDEBA" wp14:editId="556C4D80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6EE92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BDEB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3A6EE92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B1C23C1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36E60FBA" wp14:editId="32F61F73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C16297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C16297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09BA9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78FE73C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53DDA91D" w14:textId="77777777" w:rsidTr="00961385">
      <w:trPr>
        <w:trHeight w:val="825"/>
      </w:trPr>
      <w:tc>
        <w:tcPr>
          <w:tcW w:w="4435" w:type="dxa"/>
        </w:tcPr>
        <w:p w14:paraId="315EBC4E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0143D3E" wp14:editId="337E4AE4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A6AC6E4" w14:textId="282427AC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DC72F2">
            <w:rPr>
              <w:rFonts w:ascii="Arial" w:eastAsia="Times New Roman" w:hAnsi="Arial" w:cs="Arial"/>
              <w:b/>
              <w:bCs/>
              <w:sz w:val="24"/>
              <w:szCs w:val="24"/>
            </w:rPr>
            <w:t>095</w:t>
          </w:r>
          <w:r w:rsidR="00673FB3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BD671E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0D5CE868" w14:textId="77777777" w:rsidR="002E47DF" w:rsidRDefault="00F4016B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Disk Engagement Plate</w:t>
          </w:r>
          <w:r w:rsidR="00422A14">
            <w:rPr>
              <w:b/>
              <w:i/>
              <w:sz w:val="24"/>
              <w:szCs w:val="24"/>
            </w:rPr>
            <w:t xml:space="preserve"> Assembly</w:t>
          </w:r>
        </w:p>
        <w:p w14:paraId="404C8D83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673FB3">
            <w:rPr>
              <w:b/>
              <w:i/>
              <w:sz w:val="24"/>
              <w:szCs w:val="24"/>
            </w:rPr>
            <w:t xml:space="preserve"> 8/13</w:t>
          </w:r>
          <w:r w:rsidR="00DC72F2">
            <w:rPr>
              <w:b/>
              <w:i/>
              <w:sz w:val="24"/>
              <w:szCs w:val="24"/>
            </w:rPr>
            <w:t>/2021</w:t>
          </w:r>
        </w:p>
      </w:tc>
    </w:tr>
  </w:tbl>
  <w:p w14:paraId="79ADA528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21249FB6" w14:textId="77777777" w:rsidTr="00961385">
      <w:trPr>
        <w:trHeight w:val="1185"/>
      </w:trPr>
      <w:tc>
        <w:tcPr>
          <w:tcW w:w="4435" w:type="dxa"/>
        </w:tcPr>
        <w:p w14:paraId="41D37BA6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7214031" wp14:editId="41A8613B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93B71D5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88AF31D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59D673D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328E88D8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50FC969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660429723">
    <w:abstractNumId w:val="24"/>
  </w:num>
  <w:num w:numId="2" w16cid:durableId="1373072014">
    <w:abstractNumId w:val="7"/>
  </w:num>
  <w:num w:numId="3" w16cid:durableId="1162702362">
    <w:abstractNumId w:val="8"/>
  </w:num>
  <w:num w:numId="4" w16cid:durableId="480510626">
    <w:abstractNumId w:val="25"/>
  </w:num>
  <w:num w:numId="5" w16cid:durableId="1476949968">
    <w:abstractNumId w:val="9"/>
  </w:num>
  <w:num w:numId="6" w16cid:durableId="1693259355">
    <w:abstractNumId w:val="13"/>
  </w:num>
  <w:num w:numId="7" w16cid:durableId="527641893">
    <w:abstractNumId w:val="20"/>
  </w:num>
  <w:num w:numId="8" w16cid:durableId="1675913977">
    <w:abstractNumId w:val="17"/>
  </w:num>
  <w:num w:numId="9" w16cid:durableId="831143132">
    <w:abstractNumId w:val="14"/>
  </w:num>
  <w:num w:numId="10" w16cid:durableId="363556913">
    <w:abstractNumId w:val="11"/>
  </w:num>
  <w:num w:numId="11" w16cid:durableId="788476437">
    <w:abstractNumId w:val="18"/>
  </w:num>
  <w:num w:numId="12" w16cid:durableId="271203133">
    <w:abstractNumId w:val="10"/>
  </w:num>
  <w:num w:numId="13" w16cid:durableId="1494182710">
    <w:abstractNumId w:val="1"/>
  </w:num>
  <w:num w:numId="14" w16cid:durableId="571309547">
    <w:abstractNumId w:val="22"/>
  </w:num>
  <w:num w:numId="15" w16cid:durableId="666326635">
    <w:abstractNumId w:val="4"/>
  </w:num>
  <w:num w:numId="16" w16cid:durableId="2048797424">
    <w:abstractNumId w:val="12"/>
  </w:num>
  <w:num w:numId="17" w16cid:durableId="1874923591">
    <w:abstractNumId w:val="16"/>
  </w:num>
  <w:num w:numId="18" w16cid:durableId="706685727">
    <w:abstractNumId w:val="19"/>
  </w:num>
  <w:num w:numId="19" w16cid:durableId="320354281">
    <w:abstractNumId w:val="15"/>
  </w:num>
  <w:num w:numId="20" w16cid:durableId="1920870643">
    <w:abstractNumId w:val="5"/>
  </w:num>
  <w:num w:numId="21" w16cid:durableId="1959875454">
    <w:abstractNumId w:val="2"/>
  </w:num>
  <w:num w:numId="22" w16cid:durableId="1832136464">
    <w:abstractNumId w:val="6"/>
  </w:num>
  <w:num w:numId="23" w16cid:durableId="238901810">
    <w:abstractNumId w:val="23"/>
  </w:num>
  <w:num w:numId="24" w16cid:durableId="1076854758">
    <w:abstractNumId w:val="3"/>
  </w:num>
  <w:num w:numId="25" w16cid:durableId="921448896">
    <w:abstractNumId w:val="26"/>
  </w:num>
  <w:num w:numId="26" w16cid:durableId="638150969">
    <w:abstractNumId w:val="21"/>
  </w:num>
  <w:num w:numId="27" w16cid:durableId="29002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47248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71ED3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412A0"/>
    <w:rsid w:val="00242B11"/>
    <w:rsid w:val="002504EB"/>
    <w:rsid w:val="0025523B"/>
    <w:rsid w:val="0026321C"/>
    <w:rsid w:val="002642FA"/>
    <w:rsid w:val="002749D3"/>
    <w:rsid w:val="00292AF9"/>
    <w:rsid w:val="002A5BCE"/>
    <w:rsid w:val="002C3AAC"/>
    <w:rsid w:val="002E47DF"/>
    <w:rsid w:val="002E5727"/>
    <w:rsid w:val="002F08E5"/>
    <w:rsid w:val="003049F9"/>
    <w:rsid w:val="003109B1"/>
    <w:rsid w:val="00310DFD"/>
    <w:rsid w:val="0032507E"/>
    <w:rsid w:val="00326743"/>
    <w:rsid w:val="00327552"/>
    <w:rsid w:val="003327D1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2A14"/>
    <w:rsid w:val="004231EE"/>
    <w:rsid w:val="00450B5B"/>
    <w:rsid w:val="0045690E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507087"/>
    <w:rsid w:val="005114B3"/>
    <w:rsid w:val="00534DC8"/>
    <w:rsid w:val="005357A2"/>
    <w:rsid w:val="00537E2C"/>
    <w:rsid w:val="00553B6D"/>
    <w:rsid w:val="00562D2A"/>
    <w:rsid w:val="00565BF3"/>
    <w:rsid w:val="00580E1A"/>
    <w:rsid w:val="005920EE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73FB3"/>
    <w:rsid w:val="006A08EE"/>
    <w:rsid w:val="006A1F33"/>
    <w:rsid w:val="006A6D17"/>
    <w:rsid w:val="006D16DE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5C8C"/>
    <w:rsid w:val="007C17E4"/>
    <w:rsid w:val="007D6D1D"/>
    <w:rsid w:val="008135AB"/>
    <w:rsid w:val="00820E84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925A8"/>
    <w:rsid w:val="008A7FAE"/>
    <w:rsid w:val="008B17D9"/>
    <w:rsid w:val="008B230C"/>
    <w:rsid w:val="008C0C1C"/>
    <w:rsid w:val="008C41FA"/>
    <w:rsid w:val="008D36BB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84CB5"/>
    <w:rsid w:val="00B96071"/>
    <w:rsid w:val="00B9614A"/>
    <w:rsid w:val="00BA632B"/>
    <w:rsid w:val="00BB6AFD"/>
    <w:rsid w:val="00BC4F43"/>
    <w:rsid w:val="00BC5F1B"/>
    <w:rsid w:val="00BD671E"/>
    <w:rsid w:val="00BF1ABE"/>
    <w:rsid w:val="00C0514B"/>
    <w:rsid w:val="00C15A8C"/>
    <w:rsid w:val="00C15EBA"/>
    <w:rsid w:val="00C16297"/>
    <w:rsid w:val="00C16BE9"/>
    <w:rsid w:val="00C3372F"/>
    <w:rsid w:val="00C3490D"/>
    <w:rsid w:val="00C7077F"/>
    <w:rsid w:val="00C72761"/>
    <w:rsid w:val="00C72D52"/>
    <w:rsid w:val="00C80816"/>
    <w:rsid w:val="00C93B14"/>
    <w:rsid w:val="00C958E2"/>
    <w:rsid w:val="00C96C14"/>
    <w:rsid w:val="00CA3672"/>
    <w:rsid w:val="00CA5BCF"/>
    <w:rsid w:val="00CB06DF"/>
    <w:rsid w:val="00CB533F"/>
    <w:rsid w:val="00CC1AA4"/>
    <w:rsid w:val="00CC72FB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67B24"/>
    <w:rsid w:val="00D836DD"/>
    <w:rsid w:val="00DA120F"/>
    <w:rsid w:val="00DB2325"/>
    <w:rsid w:val="00DC72F2"/>
    <w:rsid w:val="00DC7E0E"/>
    <w:rsid w:val="00DE0715"/>
    <w:rsid w:val="00DE0FD0"/>
    <w:rsid w:val="00E042C7"/>
    <w:rsid w:val="00E26BF5"/>
    <w:rsid w:val="00E32C44"/>
    <w:rsid w:val="00E6471C"/>
    <w:rsid w:val="00E73155"/>
    <w:rsid w:val="00E81E9E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016B"/>
    <w:rsid w:val="00F464CC"/>
    <w:rsid w:val="00F84BCA"/>
    <w:rsid w:val="00F87E49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284B311B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F7222A-B2E7-43AE-B70A-67BF9ECCE1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87FCED-639E-42BB-8812-00067F3BED76}"/>
</file>

<file path=customXml/itemProps4.xml><?xml version="1.0" encoding="utf-8"?>
<ds:datastoreItem xmlns:ds="http://schemas.openxmlformats.org/officeDocument/2006/customXml" ds:itemID="{5066D002-F780-4300-A629-77E24A320BEA}"/>
</file>

<file path=customXml/itemProps5.xml><?xml version="1.0" encoding="utf-8"?>
<ds:datastoreItem xmlns:ds="http://schemas.openxmlformats.org/officeDocument/2006/customXml" ds:itemID="{D8D15809-7588-4830-8100-1F9EE0D667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2020-10-05T18:46:00Z</cp:lastPrinted>
  <dcterms:created xsi:type="dcterms:W3CDTF">2021-08-13T18:24:00Z</dcterms:created>
  <dcterms:modified xsi:type="dcterms:W3CDTF">2025-11-12T18:28:00Z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